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76C8" w14:textId="7717B803" w:rsidR="00F774AC" w:rsidRDefault="00F774AC" w:rsidP="00F774AC">
      <w:pPr>
        <w:spacing w:before="2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</w:t>
      </w:r>
      <w:r w:rsidRPr="00F774AC">
        <w:rPr>
          <w:rFonts w:cstheme="minorHAnsi"/>
          <w:b/>
          <w:bCs/>
        </w:rPr>
        <w:t>Bl</w:t>
      </w:r>
      <w:r>
        <w:rPr>
          <w:rFonts w:cstheme="minorHAnsi"/>
          <w:b/>
          <w:bCs/>
        </w:rPr>
        <w:t>oco 4</w:t>
      </w:r>
    </w:p>
    <w:p w14:paraId="027D7EF4" w14:textId="5142FE12" w:rsidR="00F774AC" w:rsidRPr="00F774AC" w:rsidRDefault="00F774AC" w:rsidP="00F774AC">
      <w:pPr>
        <w:spacing w:before="2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Diversidade Biologica</w:t>
      </w:r>
    </w:p>
    <w:p w14:paraId="0D301BD8" w14:textId="77777777" w:rsidR="00F774AC" w:rsidRDefault="00F774AC" w:rsidP="00273995">
      <w:pPr>
        <w:spacing w:before="240"/>
        <w:rPr>
          <w:rFonts w:cstheme="minorHAnsi"/>
          <w:b/>
          <w:bCs/>
          <w:u w:val="single"/>
        </w:rPr>
      </w:pPr>
    </w:p>
    <w:p w14:paraId="0F732726" w14:textId="1AA1A7CD" w:rsidR="00273995" w:rsidRPr="00731628" w:rsidRDefault="00273995" w:rsidP="00273995">
      <w:pPr>
        <w:spacing w:before="240"/>
        <w:rPr>
          <w:rFonts w:cstheme="minorHAnsi"/>
          <w:b/>
          <w:bCs/>
        </w:rPr>
      </w:pPr>
      <w:r w:rsidRPr="00731628">
        <w:rPr>
          <w:rFonts w:cstheme="minorHAnsi"/>
          <w:b/>
          <w:bCs/>
        </w:rPr>
        <w:t xml:space="preserve">Atividade </w:t>
      </w:r>
      <w:r w:rsidR="00731628" w:rsidRPr="00731628">
        <w:rPr>
          <w:rFonts w:cstheme="minorHAnsi"/>
          <w:b/>
          <w:bCs/>
        </w:rPr>
        <w:t>3</w:t>
      </w:r>
      <w:r w:rsidR="005F6299" w:rsidRPr="00731628">
        <w:rPr>
          <w:rFonts w:cstheme="minorHAnsi"/>
          <w:b/>
          <w:bCs/>
        </w:rPr>
        <w:t xml:space="preserve"> – Características animais</w:t>
      </w:r>
    </w:p>
    <w:p w14:paraId="47CAE608" w14:textId="67083F0B" w:rsidR="00731628" w:rsidRPr="00F774AC" w:rsidRDefault="00731628" w:rsidP="00273995">
      <w:pPr>
        <w:spacing w:before="240"/>
        <w:rPr>
          <w:rFonts w:cstheme="minorHAnsi"/>
          <w:b/>
          <w:bCs/>
          <w:u w:val="single"/>
        </w:rPr>
      </w:pPr>
      <w:r w:rsidRPr="00731628">
        <w:rPr>
          <w:rFonts w:cstheme="minorHAnsi"/>
        </w:rPr>
        <w:t xml:space="preserve">A presente atividade tem por objetivo </w:t>
      </w:r>
      <w:r>
        <w:rPr>
          <w:rFonts w:cstheme="minorHAnsi"/>
        </w:rPr>
        <w:t xml:space="preserve">  relacionar </w:t>
      </w:r>
      <w:r w:rsidRPr="00731628">
        <w:t>algumas das principais características morfológicas, ontogenéticas, fisiológicas e comportamentais que definem o grupo dos animais, bem como daquelas que apresentam variações dentre as principais</w:t>
      </w:r>
      <w:r>
        <w:t xml:space="preserve"> linhagens.</w:t>
      </w:r>
    </w:p>
    <w:p w14:paraId="0CD5ABEA" w14:textId="6708DB40" w:rsidR="00273995" w:rsidRDefault="00273995" w:rsidP="00273995">
      <w:pPr>
        <w:spacing w:before="240"/>
        <w:rPr>
          <w:rFonts w:cstheme="minorHAnsi"/>
        </w:rPr>
      </w:pPr>
      <w:r w:rsidRPr="00CC083D">
        <w:rPr>
          <w:rFonts w:cstheme="minorHAnsi"/>
        </w:rPr>
        <w:t>Com base na sua formação, na sua experiência como docente de biologia</w:t>
      </w:r>
      <w:r>
        <w:rPr>
          <w:rFonts w:cstheme="minorHAnsi"/>
        </w:rPr>
        <w:t xml:space="preserve"> e</w:t>
      </w:r>
      <w:r w:rsidRPr="00CC083D">
        <w:rPr>
          <w:rFonts w:cstheme="minorHAnsi"/>
        </w:rPr>
        <w:t xml:space="preserve"> no seu conhecimento dos livros didáticos no que se refere aos metazoários, faça um pequeno resumo explicativo das características listadas abaixo, bem como de suas variações dentre os animais</w:t>
      </w:r>
      <w:r>
        <w:rPr>
          <w:rFonts w:cstheme="minorHAnsi"/>
        </w:rPr>
        <w:t xml:space="preserve"> </w:t>
      </w:r>
      <w:r w:rsidR="00731628">
        <w:rPr>
          <w:rFonts w:cstheme="minorHAnsi"/>
        </w:rPr>
        <w:t>trabalhados na atividade 2.</w:t>
      </w:r>
      <w:r>
        <w:rPr>
          <w:rFonts w:cstheme="minorHAnsi"/>
        </w:rPr>
        <w:t xml:space="preserve"> </w:t>
      </w:r>
    </w:p>
    <w:p w14:paraId="7C30D804" w14:textId="77777777" w:rsidR="00273995" w:rsidRPr="00003085" w:rsidRDefault="00273995" w:rsidP="00273995">
      <w:pPr>
        <w:spacing w:after="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 xml:space="preserve">Obs. 1: </w:t>
      </w:r>
      <w:r w:rsidRPr="00003085">
        <w:rPr>
          <w:rFonts w:cstheme="minorHAnsi"/>
        </w:rPr>
        <w:t>Caso o Tempo seja insuficiente para abordar todas as características, foque naquelas que lhes pareçam mais apropriadas ou que despertem mais interesse.</w:t>
      </w:r>
    </w:p>
    <w:p w14:paraId="78DC1181" w14:textId="1758C906" w:rsidR="00273995" w:rsidRPr="008857FB" w:rsidRDefault="00273995" w:rsidP="00273995">
      <w:pPr>
        <w:spacing w:after="0"/>
        <w:ind w:left="567" w:hanging="567"/>
        <w:rPr>
          <w:rFonts w:cstheme="minorHAnsi"/>
        </w:rPr>
      </w:pPr>
      <w:r w:rsidRPr="008857FB">
        <w:rPr>
          <w:rFonts w:cstheme="minorHAnsi"/>
          <w:b/>
          <w:bCs/>
        </w:rPr>
        <w:t xml:space="preserve">Obs. </w:t>
      </w:r>
      <w:r>
        <w:rPr>
          <w:rFonts w:cstheme="minorHAnsi"/>
          <w:b/>
          <w:bCs/>
        </w:rPr>
        <w:t>2</w:t>
      </w:r>
      <w:r w:rsidRPr="008857FB">
        <w:rPr>
          <w:rFonts w:cstheme="minorHAnsi"/>
          <w:b/>
          <w:bCs/>
        </w:rPr>
        <w:t xml:space="preserve">: </w:t>
      </w:r>
      <w:r w:rsidRPr="008857FB">
        <w:rPr>
          <w:rFonts w:cstheme="minorHAnsi"/>
        </w:rPr>
        <w:t>Faça um tipo de glossário ilustrado contendo as definições e suas variações, exemplificando quais dos animais citados anteriormente de animais e uma inter</w:t>
      </w:r>
      <w:r w:rsidR="00104087">
        <w:rPr>
          <w:rFonts w:cstheme="minorHAnsi"/>
        </w:rPr>
        <w:t>esse</w:t>
      </w:r>
      <w:r w:rsidRPr="008857FB">
        <w:rPr>
          <w:rFonts w:cstheme="minorHAnsi"/>
        </w:rPr>
        <w:t xml:space="preserve">. </w:t>
      </w:r>
    </w:p>
    <w:p w14:paraId="076C21C5" w14:textId="77777777" w:rsidR="00731628" w:rsidRDefault="00273995" w:rsidP="00273995">
      <w:pPr>
        <w:spacing w:after="0"/>
        <w:ind w:left="567" w:hanging="567"/>
        <w:rPr>
          <w:rFonts w:cstheme="minorHAnsi"/>
        </w:rPr>
      </w:pPr>
      <w:r w:rsidRPr="008857FB">
        <w:rPr>
          <w:rFonts w:cstheme="minorHAnsi"/>
          <w:b/>
          <w:bCs/>
        </w:rPr>
        <w:t xml:space="preserve">Obs. </w:t>
      </w:r>
      <w:r>
        <w:rPr>
          <w:rFonts w:cstheme="minorHAnsi"/>
          <w:b/>
          <w:bCs/>
        </w:rPr>
        <w:t>3</w:t>
      </w:r>
      <w:r w:rsidRPr="008857FB">
        <w:rPr>
          <w:rFonts w:cstheme="minorHAnsi"/>
          <w:b/>
          <w:bCs/>
        </w:rPr>
        <w:t xml:space="preserve">: </w:t>
      </w:r>
      <w:r w:rsidRPr="008857FB">
        <w:rPr>
          <w:rFonts w:cstheme="minorHAnsi"/>
        </w:rPr>
        <w:t xml:space="preserve">Não se limitem aos exemplos de variação </w:t>
      </w:r>
      <w:r>
        <w:rPr>
          <w:rFonts w:cstheme="minorHAnsi"/>
        </w:rPr>
        <w:t xml:space="preserve">abaixo, caso lembrem de alguma variação interessante, </w:t>
      </w:r>
      <w:r w:rsidR="00731628">
        <w:rPr>
          <w:rFonts w:cstheme="minorHAnsi"/>
        </w:rPr>
        <w:t xml:space="preserve">  </w:t>
      </w:r>
    </w:p>
    <w:p w14:paraId="2D986C0A" w14:textId="259A3598" w:rsidR="00273995" w:rsidRDefault="00731628" w:rsidP="00273995">
      <w:pPr>
        <w:spacing w:after="0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 xml:space="preserve">              </w:t>
      </w:r>
      <w:r w:rsidRPr="00731628">
        <w:rPr>
          <w:rFonts w:cstheme="minorHAnsi"/>
        </w:rPr>
        <w:t>acrescente durante a realização da atividade</w:t>
      </w:r>
      <w:r w:rsidR="00273995">
        <w:rPr>
          <w:rFonts w:cstheme="minorHAnsi"/>
        </w:rPr>
        <w:t>.</w:t>
      </w:r>
    </w:p>
    <w:p w14:paraId="4B757DF2" w14:textId="77777777" w:rsidR="00273995" w:rsidRPr="008857FB" w:rsidRDefault="00273995" w:rsidP="00273995">
      <w:pPr>
        <w:spacing w:after="0"/>
        <w:ind w:left="567" w:hanging="567"/>
        <w:rPr>
          <w:rFonts w:cstheme="minorHAnsi"/>
        </w:rPr>
      </w:pPr>
    </w:p>
    <w:p w14:paraId="756D7D3C" w14:textId="77777777" w:rsidR="00273995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>- E</w:t>
      </w:r>
      <w:r w:rsidRPr="00CC083D">
        <w:rPr>
          <w:rFonts w:cstheme="minorHAnsi"/>
        </w:rPr>
        <w:t>spermatozoide com um flagelo</w:t>
      </w:r>
    </w:p>
    <w:p w14:paraId="046A5C37" w14:textId="77777777" w:rsidR="00273995" w:rsidRPr="00CC083D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>- Presença de tecido “verdadeiro”</w:t>
      </w:r>
    </w:p>
    <w:p w14:paraId="7F604F5E" w14:textId="77777777" w:rsidR="00273995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 xml:space="preserve">- Presença/ausência de </w:t>
      </w:r>
      <w:r w:rsidRPr="00CC083D">
        <w:rPr>
          <w:rFonts w:cstheme="minorHAnsi"/>
        </w:rPr>
        <w:t>Colágeno</w:t>
      </w:r>
    </w:p>
    <w:p w14:paraId="2CD1BB7E" w14:textId="77777777" w:rsidR="00273995" w:rsidRPr="00CC083D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 xml:space="preserve">- </w:t>
      </w:r>
      <w:r w:rsidRPr="00CC083D">
        <w:rPr>
          <w:rFonts w:cstheme="minorHAnsi"/>
        </w:rPr>
        <w:t>Número e tipos de folhetos embrionários</w:t>
      </w:r>
      <w:r>
        <w:rPr>
          <w:rFonts w:cstheme="minorHAnsi"/>
        </w:rPr>
        <w:t>: d</w:t>
      </w:r>
      <w:r w:rsidRPr="002C6221">
        <w:rPr>
          <w:rFonts w:cstheme="minorHAnsi"/>
        </w:rPr>
        <w:t>iploblástico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vs</w:t>
      </w:r>
      <w:proofErr w:type="spellEnd"/>
      <w:r>
        <w:rPr>
          <w:rFonts w:cstheme="minorHAnsi"/>
        </w:rPr>
        <w:t xml:space="preserve"> triploblástico</w:t>
      </w:r>
    </w:p>
    <w:p w14:paraId="05128B72" w14:textId="77777777" w:rsidR="00273995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Protostomia</w:t>
      </w:r>
      <w:proofErr w:type="spellEnd"/>
      <w:r w:rsidRPr="00CC083D"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Deuterostomia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anfistomia</w:t>
      </w:r>
      <w:proofErr w:type="spellEnd"/>
    </w:p>
    <w:p w14:paraId="337C5082" w14:textId="77777777" w:rsidR="00273995" w:rsidRPr="00CC083D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 xml:space="preserve">- </w:t>
      </w:r>
      <w:r w:rsidRPr="00CC083D">
        <w:rPr>
          <w:rFonts w:cstheme="minorHAnsi"/>
        </w:rPr>
        <w:t>Configuração da cavidade celomática</w:t>
      </w:r>
    </w:p>
    <w:p w14:paraId="432958A1" w14:textId="77777777" w:rsidR="00273995" w:rsidRPr="00CC083D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 xml:space="preserve">- </w:t>
      </w:r>
      <w:r w:rsidRPr="00CC083D">
        <w:rPr>
          <w:rFonts w:cstheme="minorHAnsi"/>
        </w:rPr>
        <w:t>Planos de simetria</w:t>
      </w:r>
      <w:r>
        <w:rPr>
          <w:rFonts w:cstheme="minorHAnsi"/>
        </w:rPr>
        <w:t>: radial, bilateral</w:t>
      </w:r>
    </w:p>
    <w:p w14:paraId="2439E451" w14:textId="77777777" w:rsidR="00273995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 xml:space="preserve">- </w:t>
      </w:r>
      <w:r w:rsidRPr="00CC083D">
        <w:rPr>
          <w:rFonts w:cstheme="minorHAnsi"/>
        </w:rPr>
        <w:t>Tipos de esqueleto de sustentação do corpo</w:t>
      </w:r>
      <w:r>
        <w:rPr>
          <w:rFonts w:cstheme="minorHAnsi"/>
        </w:rPr>
        <w:t>: esqueleto hidráulico, exoesqueleto, endo-esqueleto.</w:t>
      </w:r>
    </w:p>
    <w:p w14:paraId="5BF8CA5F" w14:textId="77777777" w:rsidR="00273995" w:rsidRPr="00CC083D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 xml:space="preserve">- Tipos de osso e de ossificação: osso endocondral </w:t>
      </w:r>
      <w:proofErr w:type="spellStart"/>
      <w:r>
        <w:rPr>
          <w:rFonts w:cstheme="minorHAnsi"/>
        </w:rPr>
        <w:t>vs</w:t>
      </w:r>
      <w:proofErr w:type="spellEnd"/>
      <w:r>
        <w:rPr>
          <w:rFonts w:cstheme="minorHAnsi"/>
        </w:rPr>
        <w:t xml:space="preserve"> osso dérmico</w:t>
      </w:r>
    </w:p>
    <w:p w14:paraId="72787B45" w14:textId="77777777" w:rsidR="00273995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 xml:space="preserve">- </w:t>
      </w:r>
      <w:r w:rsidRPr="00CC083D">
        <w:rPr>
          <w:rFonts w:cstheme="minorHAnsi"/>
        </w:rPr>
        <w:t>Modo de locomoção</w:t>
      </w:r>
      <w:r>
        <w:rPr>
          <w:rFonts w:cstheme="minorHAnsi"/>
        </w:rPr>
        <w:t xml:space="preserve"> </w:t>
      </w:r>
    </w:p>
    <w:p w14:paraId="131E0154" w14:textId="5D6410E9" w:rsidR="00273995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 xml:space="preserve">- Tipos de ambientes (aquáticos </w:t>
      </w:r>
      <w:r w:rsidR="000B2E2E">
        <w:rPr>
          <w:rFonts w:cstheme="minorHAnsi"/>
        </w:rPr>
        <w:t>e</w:t>
      </w:r>
      <w:r>
        <w:rPr>
          <w:rFonts w:cstheme="minorHAnsi"/>
        </w:rPr>
        <w:t xml:space="preserve"> terrestres)</w:t>
      </w:r>
    </w:p>
    <w:p w14:paraId="01259F5A" w14:textId="77777777" w:rsidR="00273995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 xml:space="preserve">- Tipos de </w:t>
      </w:r>
      <w:proofErr w:type="spellStart"/>
      <w:r w:rsidRPr="00B6045B">
        <w:rPr>
          <w:rFonts w:cstheme="minorHAnsi"/>
        </w:rPr>
        <w:t>osmorregulação</w:t>
      </w:r>
      <w:proofErr w:type="spellEnd"/>
      <w:r>
        <w:rPr>
          <w:rFonts w:cstheme="minorHAnsi"/>
        </w:rPr>
        <w:t xml:space="preserve">. Osmorreguladores, </w:t>
      </w:r>
      <w:proofErr w:type="spellStart"/>
      <w:r>
        <w:rPr>
          <w:rFonts w:cstheme="minorHAnsi"/>
        </w:rPr>
        <w:t>osmoconformadores</w:t>
      </w:r>
      <w:proofErr w:type="spellEnd"/>
      <w:r>
        <w:rPr>
          <w:rFonts w:cstheme="minorHAnsi"/>
        </w:rPr>
        <w:t xml:space="preserve"> </w:t>
      </w:r>
    </w:p>
    <w:p w14:paraId="1B5EFD24" w14:textId="77777777" w:rsidR="00273995" w:rsidRPr="00CC083D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>- Temperatura do corpo e estratégia de regulação térmica. (</w:t>
      </w:r>
      <w:proofErr w:type="spellStart"/>
      <w:r>
        <w:rPr>
          <w:rFonts w:cstheme="minorHAnsi"/>
        </w:rPr>
        <w:t>ectotérmico</w:t>
      </w:r>
      <w:proofErr w:type="spellEnd"/>
      <w:r>
        <w:rPr>
          <w:rFonts w:cstheme="minorHAnsi"/>
        </w:rPr>
        <w:t>, endotérmico)</w:t>
      </w:r>
    </w:p>
    <w:p w14:paraId="2621FF75" w14:textId="77777777" w:rsidR="00273995" w:rsidRDefault="00273995" w:rsidP="00273995">
      <w:pPr>
        <w:spacing w:after="0"/>
        <w:ind w:left="227" w:hanging="227"/>
        <w:rPr>
          <w:rFonts w:cstheme="minorHAnsi"/>
        </w:rPr>
      </w:pPr>
      <w:r>
        <w:rPr>
          <w:rFonts w:cstheme="minorHAnsi"/>
        </w:rPr>
        <w:t>- Tipos de respiração: r</w:t>
      </w:r>
      <w:r w:rsidRPr="00051C6E">
        <w:rPr>
          <w:rFonts w:cstheme="minorHAnsi"/>
        </w:rPr>
        <w:t>espiração por difusão membrana das células</w:t>
      </w:r>
      <w:r>
        <w:rPr>
          <w:rFonts w:cstheme="minorHAnsi"/>
        </w:rPr>
        <w:t xml:space="preserve">; </w:t>
      </w:r>
      <w:r w:rsidRPr="00946816">
        <w:rPr>
          <w:rFonts w:cstheme="minorHAnsi"/>
        </w:rPr>
        <w:t>Respiração branquial</w:t>
      </w:r>
      <w:r>
        <w:rPr>
          <w:rFonts w:cstheme="minorHAnsi"/>
        </w:rPr>
        <w:t xml:space="preserve">; </w:t>
      </w:r>
      <w:r w:rsidRPr="00946816">
        <w:rPr>
          <w:rFonts w:cstheme="minorHAnsi"/>
        </w:rPr>
        <w:t>Respiração cutânea</w:t>
      </w:r>
      <w:r>
        <w:rPr>
          <w:rFonts w:cstheme="minorHAnsi"/>
        </w:rPr>
        <w:t xml:space="preserve">; </w:t>
      </w:r>
      <w:r w:rsidRPr="00946816">
        <w:rPr>
          <w:rFonts w:cstheme="minorHAnsi"/>
        </w:rPr>
        <w:t>Respiração traqueal</w:t>
      </w:r>
      <w:r>
        <w:rPr>
          <w:rFonts w:cstheme="minorHAnsi"/>
        </w:rPr>
        <w:t xml:space="preserve">; </w:t>
      </w:r>
      <w:r w:rsidRPr="00946816">
        <w:rPr>
          <w:rFonts w:cstheme="minorHAnsi"/>
        </w:rPr>
        <w:t xml:space="preserve">Respiração </w:t>
      </w:r>
      <w:proofErr w:type="spellStart"/>
      <w:r w:rsidRPr="00946816">
        <w:rPr>
          <w:rFonts w:cstheme="minorHAnsi"/>
        </w:rPr>
        <w:t>filotraqueal</w:t>
      </w:r>
      <w:proofErr w:type="spellEnd"/>
      <w:r w:rsidRPr="00946816">
        <w:rPr>
          <w:rFonts w:cstheme="minorHAnsi"/>
        </w:rPr>
        <w:t xml:space="preserve"> ou por pulmões foliáceos</w:t>
      </w:r>
      <w:r>
        <w:rPr>
          <w:rFonts w:cstheme="minorHAnsi"/>
        </w:rPr>
        <w:t xml:space="preserve">; </w:t>
      </w:r>
      <w:r w:rsidRPr="00946816">
        <w:rPr>
          <w:rFonts w:cstheme="minorHAnsi"/>
        </w:rPr>
        <w:t>Respiração pulmonar</w:t>
      </w:r>
      <w:r>
        <w:rPr>
          <w:rFonts w:cstheme="minorHAnsi"/>
        </w:rPr>
        <w:t>.</w:t>
      </w:r>
    </w:p>
    <w:p w14:paraId="1DC3C3C6" w14:textId="77777777" w:rsidR="006E32A0" w:rsidRDefault="006E32A0"/>
    <w:sectPr w:rsidR="006E3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95"/>
    <w:rsid w:val="000B2E2E"/>
    <w:rsid w:val="00104087"/>
    <w:rsid w:val="00157EEC"/>
    <w:rsid w:val="00273995"/>
    <w:rsid w:val="002A0C46"/>
    <w:rsid w:val="003B446E"/>
    <w:rsid w:val="005F6299"/>
    <w:rsid w:val="0068531A"/>
    <w:rsid w:val="006C1C8E"/>
    <w:rsid w:val="006E32A0"/>
    <w:rsid w:val="00731628"/>
    <w:rsid w:val="009E7045"/>
    <w:rsid w:val="00BB204F"/>
    <w:rsid w:val="00F774AC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9B9A"/>
  <w15:chartTrackingRefBased/>
  <w15:docId w15:val="{F9E66F64-4B47-8341-A55D-059DFEBA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95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39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Russo</dc:creator>
  <cp:keywords/>
  <dc:description/>
  <cp:lastModifiedBy>Yara Maria Rauh Müller</cp:lastModifiedBy>
  <cp:revision>3</cp:revision>
  <dcterms:created xsi:type="dcterms:W3CDTF">2023-05-12T01:51:00Z</dcterms:created>
  <dcterms:modified xsi:type="dcterms:W3CDTF">2023-05-12T02:04:00Z</dcterms:modified>
</cp:coreProperties>
</file>