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06B6" w14:textId="734AA626" w:rsidR="00950879" w:rsidRDefault="00950879" w:rsidP="00950879">
      <w:pPr>
        <w:autoSpaceDE w:val="0"/>
        <w:autoSpaceDN w:val="0"/>
        <w:adjustRightInd w:val="0"/>
        <w:spacing w:before="120"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                                                Bloco 4</w:t>
      </w:r>
    </w:p>
    <w:p w14:paraId="3199937B" w14:textId="37B6BC00" w:rsidR="00950879" w:rsidRDefault="00950879" w:rsidP="00950879">
      <w:pPr>
        <w:autoSpaceDE w:val="0"/>
        <w:autoSpaceDN w:val="0"/>
        <w:adjustRightInd w:val="0"/>
        <w:spacing w:before="120"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                                    Diversidade Biológica </w:t>
      </w:r>
    </w:p>
    <w:p w14:paraId="43648E7E" w14:textId="77777777" w:rsidR="00950879" w:rsidRDefault="00950879" w:rsidP="00950879">
      <w:pPr>
        <w:autoSpaceDE w:val="0"/>
        <w:autoSpaceDN w:val="0"/>
        <w:adjustRightInd w:val="0"/>
        <w:spacing w:before="120" w:after="0" w:line="240" w:lineRule="auto"/>
        <w:rPr>
          <w:rFonts w:cstheme="minorHAnsi"/>
          <w:kern w:val="0"/>
        </w:rPr>
      </w:pPr>
    </w:p>
    <w:p w14:paraId="61B69240" w14:textId="04C91005" w:rsidR="00950879" w:rsidRDefault="00950879" w:rsidP="00950879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 w:rsidRPr="00950879">
        <w:rPr>
          <w:rFonts w:cstheme="minorHAnsi"/>
          <w:b/>
          <w:bCs/>
          <w:kern w:val="0"/>
        </w:rPr>
        <w:t>Atividade 2</w:t>
      </w:r>
      <w:r w:rsidR="00512E06">
        <w:rPr>
          <w:rFonts w:cstheme="minorHAnsi"/>
          <w:b/>
          <w:bCs/>
          <w:kern w:val="0"/>
        </w:rPr>
        <w:t xml:space="preserve"> (em grupo</w:t>
      </w:r>
      <w:proofErr w:type="gramStart"/>
      <w:r w:rsidR="00512E06">
        <w:rPr>
          <w:rFonts w:cstheme="minorHAnsi"/>
          <w:b/>
          <w:bCs/>
          <w:kern w:val="0"/>
        </w:rPr>
        <w:t xml:space="preserve">) </w:t>
      </w:r>
      <w:r w:rsidRPr="00950879">
        <w:rPr>
          <w:rFonts w:cstheme="minorHAnsi"/>
          <w:b/>
          <w:bCs/>
          <w:kern w:val="0"/>
        </w:rPr>
        <w:t>:</w:t>
      </w:r>
      <w:proofErr w:type="gramEnd"/>
      <w:r w:rsidRPr="00950879">
        <w:rPr>
          <w:rFonts w:cstheme="minorHAnsi"/>
          <w:b/>
          <w:bCs/>
          <w:kern w:val="0"/>
        </w:rPr>
        <w:t xml:space="preserve"> Relações Filogenéticas</w:t>
      </w:r>
      <w:r w:rsidR="00C51A32">
        <w:rPr>
          <w:rFonts w:cstheme="minorHAnsi"/>
          <w:b/>
          <w:bCs/>
          <w:kern w:val="0"/>
        </w:rPr>
        <w:t xml:space="preserve"> (parte 1)</w:t>
      </w:r>
    </w:p>
    <w:p w14:paraId="739D11D0" w14:textId="2E16B75C" w:rsidR="00950879" w:rsidRPr="00950879" w:rsidRDefault="00950879" w:rsidP="00950879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 w:rsidRPr="00950879">
        <w:rPr>
          <w:rFonts w:cstheme="minorHAnsi"/>
          <w:kern w:val="0"/>
        </w:rPr>
        <w:t>A atividade tem por objetivo</w:t>
      </w:r>
      <w:r>
        <w:rPr>
          <w:rFonts w:cstheme="minorHAnsi"/>
          <w:b/>
          <w:bCs/>
          <w:kern w:val="0"/>
        </w:rPr>
        <w:t xml:space="preserve"> e</w:t>
      </w:r>
      <w:r>
        <w:t>xplorar a filogenia dos animais reconhecendo as relações filogenéticas</w:t>
      </w:r>
      <w:r w:rsidRPr="00EA21F4">
        <w:t xml:space="preserve"> </w:t>
      </w:r>
      <w:r>
        <w:t>(de parentesco) que conectam as principais linhagens</w:t>
      </w:r>
    </w:p>
    <w:p w14:paraId="6B45F4CA" w14:textId="7C5D57EB" w:rsidR="00950879" w:rsidRDefault="00950879" w:rsidP="00950879">
      <w:pPr>
        <w:autoSpaceDE w:val="0"/>
        <w:autoSpaceDN w:val="0"/>
        <w:adjustRightInd w:val="0"/>
        <w:spacing w:before="120" w:after="0" w:line="240" w:lineRule="auto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Considerando as hipóteses filogenéticas expressas abaixo</w:t>
      </w:r>
      <w:r>
        <w:rPr>
          <w:rFonts w:cstheme="minorHAnsi"/>
          <w:kern w:val="0"/>
        </w:rPr>
        <w:t xml:space="preserve"> e as contidas na literatura indicada anteriormente (</w:t>
      </w:r>
      <w:hyperlink r:id="rId5" w:history="1">
        <w:r w:rsidRPr="00B53B22">
          <w:rPr>
            <w:rStyle w:val="Hyperlink"/>
            <w:color w:val="000000" w:themeColor="text1"/>
            <w:sz w:val="20"/>
            <w:szCs w:val="20"/>
          </w:rPr>
          <w:t>https://www.pensamentoevolutivo.com/publicacoes</w:t>
        </w:r>
      </w:hyperlink>
      <w:r>
        <w:rPr>
          <w:color w:val="000000" w:themeColor="text1"/>
          <w:sz w:val="20"/>
          <w:szCs w:val="20"/>
        </w:rPr>
        <w:t>)</w:t>
      </w:r>
      <w:r>
        <w:rPr>
          <w:rFonts w:cstheme="minorHAnsi"/>
          <w:kern w:val="0"/>
        </w:rPr>
        <w:t>:</w:t>
      </w:r>
    </w:p>
    <w:p w14:paraId="75CCDE58" w14:textId="45116879" w:rsidR="00950879" w:rsidRPr="00C51A32" w:rsidRDefault="00950879" w:rsidP="00C51A32">
      <w:pPr>
        <w:pStyle w:val="PargrafodaLista"/>
        <w:numPr>
          <w:ilvl w:val="0"/>
          <w:numId w:val="1"/>
        </w:numPr>
        <w:spacing w:before="120" w:after="0"/>
        <w:rPr>
          <w:rFonts w:cstheme="minorHAnsi"/>
        </w:rPr>
      </w:pPr>
      <w:r w:rsidRPr="00C51A32">
        <w:rPr>
          <w:rFonts w:cstheme="minorHAnsi"/>
        </w:rPr>
        <w:t xml:space="preserve">esquematize um </w:t>
      </w:r>
      <w:proofErr w:type="spellStart"/>
      <w:r w:rsidRPr="00C51A32">
        <w:rPr>
          <w:rFonts w:cstheme="minorHAnsi"/>
        </w:rPr>
        <w:t>cladograma</w:t>
      </w:r>
      <w:proofErr w:type="spellEnd"/>
      <w:r w:rsidRPr="00C51A32">
        <w:rPr>
          <w:rFonts w:cstheme="minorHAnsi"/>
        </w:rPr>
        <w:t xml:space="preserve"> conectando os exemplos de animais elencados na atividade anterior que represente as relações filogenéticas entre eles;</w:t>
      </w:r>
    </w:p>
    <w:p w14:paraId="5CB38C27" w14:textId="5FF64628" w:rsidR="00C51A32" w:rsidRPr="00C51A32" w:rsidRDefault="00C51A32" w:rsidP="00C51A32">
      <w:pPr>
        <w:pStyle w:val="PargrafodaLista"/>
        <w:numPr>
          <w:ilvl w:val="0"/>
          <w:numId w:val="1"/>
        </w:numPr>
        <w:spacing w:before="120" w:after="0"/>
        <w:rPr>
          <w:rFonts w:cstheme="minorHAnsi"/>
        </w:rPr>
      </w:pPr>
      <w:r w:rsidRPr="00C51A32">
        <w:rPr>
          <w:rFonts w:cstheme="minorHAnsi"/>
        </w:rPr>
        <w:t xml:space="preserve">se atente às relações filogenéticas existentes entre eles; </w:t>
      </w:r>
    </w:p>
    <w:p w14:paraId="379AB4A8" w14:textId="77777777" w:rsidR="00C51A32" w:rsidRPr="00C51A32" w:rsidRDefault="00C51A32" w:rsidP="00C51A32">
      <w:pPr>
        <w:pStyle w:val="PargrafodaLista"/>
        <w:spacing w:before="120" w:after="0"/>
        <w:rPr>
          <w:rFonts w:cstheme="minorHAnsi"/>
        </w:rPr>
      </w:pPr>
    </w:p>
    <w:p w14:paraId="6F0601B5" w14:textId="584EE833" w:rsidR="00B564B7" w:rsidRDefault="00C51A32">
      <w:r w:rsidRPr="00CC083D">
        <w:rPr>
          <w:rFonts w:cstheme="minorHAnsi"/>
          <w:noProof/>
          <w:kern w:val="0"/>
        </w:rPr>
        <w:drawing>
          <wp:inline distT="0" distB="0" distL="0" distR="0" wp14:anchorId="662EBF05" wp14:editId="5E497280">
            <wp:extent cx="5142865" cy="4802386"/>
            <wp:effectExtent l="0" t="0" r="635" b="0"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8F95BE8B-0079-4B39-8CA1-94F8DE04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8F95BE8B-0079-4B39-8CA1-94F8DE04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964" cy="48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1BCF" w14:textId="77777777" w:rsidR="00C51A32" w:rsidRDefault="00C51A32"/>
    <w:p w14:paraId="20CC317E" w14:textId="77777777" w:rsidR="00C51A32" w:rsidRDefault="00C51A32" w:rsidP="00C51A32">
      <w:pPr>
        <w:spacing w:before="120" w:after="0"/>
        <w:ind w:left="227" w:hanging="227"/>
        <w:rPr>
          <w:rFonts w:cstheme="minorHAnsi"/>
        </w:rPr>
      </w:pPr>
      <w:r w:rsidRPr="00E6140B">
        <w:rPr>
          <w:rFonts w:cstheme="minorHAnsi"/>
          <w:b/>
          <w:bCs/>
        </w:rPr>
        <w:t xml:space="preserve">C. </w:t>
      </w:r>
      <w:r w:rsidRPr="00E6140B">
        <w:rPr>
          <w:rFonts w:cstheme="minorHAnsi"/>
        </w:rPr>
        <w:t>Considerando os grupos monofiléticos (clados) formados</w:t>
      </w:r>
      <w:r>
        <w:rPr>
          <w:rFonts w:cstheme="minorHAnsi"/>
        </w:rPr>
        <w:t xml:space="preserve"> na filogenia por você esboçada, e seu conhecimento acerca da classificação dos animais,</w:t>
      </w:r>
      <w:r w:rsidRPr="00E6140B">
        <w:rPr>
          <w:rFonts w:cstheme="minorHAnsi"/>
        </w:rPr>
        <w:t xml:space="preserve"> você </w:t>
      </w:r>
      <w:r>
        <w:rPr>
          <w:rFonts w:cstheme="minorHAnsi"/>
        </w:rPr>
        <w:t xml:space="preserve">consegue </w:t>
      </w:r>
      <w:r w:rsidRPr="00E6140B">
        <w:rPr>
          <w:rFonts w:cstheme="minorHAnsi"/>
        </w:rPr>
        <w:t>reconhece</w:t>
      </w:r>
      <w:r>
        <w:rPr>
          <w:rFonts w:cstheme="minorHAnsi"/>
        </w:rPr>
        <w:t>r</w:t>
      </w:r>
      <w:r w:rsidRPr="00E6140B">
        <w:rPr>
          <w:rFonts w:cstheme="minorHAnsi"/>
        </w:rPr>
        <w:t xml:space="preserve"> </w:t>
      </w:r>
      <w:r>
        <w:rPr>
          <w:rFonts w:cstheme="minorHAnsi"/>
        </w:rPr>
        <w:t xml:space="preserve">aqueles já tenham sido </w:t>
      </w:r>
      <w:r w:rsidRPr="00E6140B">
        <w:rPr>
          <w:rFonts w:cstheme="minorHAnsi"/>
        </w:rPr>
        <w:t xml:space="preserve">reconhecidos como táxons </w:t>
      </w:r>
      <w:r>
        <w:rPr>
          <w:rFonts w:cstheme="minorHAnsi"/>
        </w:rPr>
        <w:t>nas</w:t>
      </w:r>
      <w:r w:rsidRPr="00E6140B">
        <w:rPr>
          <w:rFonts w:cstheme="minorHAnsi"/>
        </w:rPr>
        <w:t xml:space="preserve"> </w:t>
      </w:r>
      <w:proofErr w:type="gramStart"/>
      <w:r w:rsidRPr="00E6140B">
        <w:rPr>
          <w:rFonts w:cstheme="minorHAnsi"/>
        </w:rPr>
        <w:t>classificações</w:t>
      </w:r>
      <w:r>
        <w:rPr>
          <w:rFonts w:cstheme="minorHAnsi"/>
        </w:rPr>
        <w:t xml:space="preserve"> ?</w:t>
      </w:r>
      <w:proofErr w:type="gramEnd"/>
      <w:r>
        <w:rPr>
          <w:rFonts w:cstheme="minorHAnsi"/>
        </w:rPr>
        <w:t xml:space="preserve"> (e.g.: </w:t>
      </w:r>
      <w:proofErr w:type="spellStart"/>
      <w:r>
        <w:rPr>
          <w:rFonts w:cstheme="minorHAnsi"/>
        </w:rPr>
        <w:t>Bilateria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Radiata</w:t>
      </w:r>
      <w:proofErr w:type="spellEnd"/>
      <w:r>
        <w:rPr>
          <w:rFonts w:cstheme="minorHAnsi"/>
        </w:rPr>
        <w:t xml:space="preserve">, Répteis, peixes, Amniota, </w:t>
      </w:r>
      <w:proofErr w:type="spellStart"/>
      <w:r>
        <w:rPr>
          <w:rFonts w:cstheme="minorHAnsi"/>
        </w:rPr>
        <w:t>Spiralia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Deuterostomia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Protostomia</w:t>
      </w:r>
      <w:proofErr w:type="spellEnd"/>
      <w:r>
        <w:rPr>
          <w:rFonts w:cstheme="minorHAnsi"/>
        </w:rPr>
        <w:t>, etc.)</w:t>
      </w:r>
    </w:p>
    <w:p w14:paraId="5493852A" w14:textId="77777777" w:rsidR="00C51A32" w:rsidRDefault="00C51A32" w:rsidP="00C51A32">
      <w:pPr>
        <w:ind w:left="567" w:hanging="567"/>
        <w:rPr>
          <w:rFonts w:cstheme="minorHAnsi"/>
        </w:rPr>
      </w:pPr>
      <w:r>
        <w:rPr>
          <w:rFonts w:cstheme="minorHAnsi"/>
          <w:b/>
          <w:bCs/>
        </w:rPr>
        <w:lastRenderedPageBreak/>
        <w:t>(obs.</w:t>
      </w:r>
      <w:r w:rsidRPr="009956C4">
        <w:rPr>
          <w:rFonts w:cstheme="minorHAnsi"/>
          <w:b/>
          <w:bCs/>
        </w:rPr>
        <w:t xml:space="preserve">: </w:t>
      </w:r>
      <w:r w:rsidRPr="009956C4">
        <w:rPr>
          <w:rFonts w:cstheme="minorHAnsi"/>
        </w:rPr>
        <w:t>nem todos esses exemplos de táxons aparecerão como válidos para a sistemática filogenética)</w:t>
      </w:r>
    </w:p>
    <w:p w14:paraId="7381C3E2" w14:textId="77777777" w:rsidR="002843C8" w:rsidRDefault="002843C8" w:rsidP="00C51A32">
      <w:pPr>
        <w:ind w:left="567" w:hanging="567"/>
        <w:rPr>
          <w:rFonts w:cstheme="minorHAnsi"/>
        </w:rPr>
      </w:pPr>
    </w:p>
    <w:p w14:paraId="69894304" w14:textId="640092E0" w:rsidR="002843C8" w:rsidRDefault="002843C8" w:rsidP="002843C8">
      <w:pPr>
        <w:rPr>
          <w:rFonts w:cstheme="minorHAnsi"/>
        </w:rPr>
      </w:pPr>
    </w:p>
    <w:p w14:paraId="0C6CC2A3" w14:textId="77777777" w:rsidR="00C51A32" w:rsidRDefault="00C51A32" w:rsidP="00C51A32">
      <w:pPr>
        <w:ind w:left="567" w:hanging="567"/>
        <w:rPr>
          <w:rFonts w:cstheme="minorHAnsi"/>
          <w:b/>
          <w:bCs/>
        </w:rPr>
      </w:pPr>
    </w:p>
    <w:p w14:paraId="464FBAF9" w14:textId="77777777" w:rsidR="00C51A32" w:rsidRPr="009956C4" w:rsidRDefault="00C51A32" w:rsidP="00C51A32">
      <w:pPr>
        <w:ind w:left="567" w:hanging="567"/>
        <w:rPr>
          <w:rFonts w:cstheme="minorHAnsi"/>
          <w:b/>
          <w:bCs/>
        </w:rPr>
      </w:pPr>
    </w:p>
    <w:p w14:paraId="3A6886A8" w14:textId="77777777" w:rsidR="00C51A32" w:rsidRPr="00CC083D" w:rsidRDefault="00C51A32" w:rsidP="00C51A32">
      <w:pPr>
        <w:rPr>
          <w:rFonts w:cstheme="minorHAnsi"/>
        </w:rPr>
      </w:pPr>
    </w:p>
    <w:p w14:paraId="273DB206" w14:textId="77777777" w:rsidR="00C51A32" w:rsidRDefault="00C51A32"/>
    <w:sectPr w:rsidR="00C51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3AFB"/>
    <w:multiLevelType w:val="hybridMultilevel"/>
    <w:tmpl w:val="601EF136"/>
    <w:lvl w:ilvl="0" w:tplc="2E5260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3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79"/>
    <w:rsid w:val="002843C8"/>
    <w:rsid w:val="00512E06"/>
    <w:rsid w:val="00950879"/>
    <w:rsid w:val="00B40A5C"/>
    <w:rsid w:val="00B5413F"/>
    <w:rsid w:val="00B564B7"/>
    <w:rsid w:val="00C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D45"/>
  <w15:chartTrackingRefBased/>
  <w15:docId w15:val="{8788C9F2-5379-45A4-85C4-40CCA8C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8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pensamentoevolutivo.com/publicaco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Maria Rauh Müller</dc:creator>
  <cp:keywords/>
  <dc:description/>
  <cp:lastModifiedBy>Yara Maria Rauh Müller</cp:lastModifiedBy>
  <cp:revision>2</cp:revision>
  <dcterms:created xsi:type="dcterms:W3CDTF">2023-05-12T01:41:00Z</dcterms:created>
  <dcterms:modified xsi:type="dcterms:W3CDTF">2023-05-12T01:41:00Z</dcterms:modified>
</cp:coreProperties>
</file>