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2577" w14:textId="77777777" w:rsidR="00E54007" w:rsidRDefault="00E54007" w:rsidP="00E54007">
      <w:pPr>
        <w:pStyle w:val="LO-normal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Cronograma Semana 2 IEB</w:t>
      </w:r>
    </w:p>
    <w:p w14:paraId="7E66B62A" w14:textId="77777777" w:rsidR="00E54007" w:rsidRDefault="00E54007" w:rsidP="00E54007">
      <w:pPr>
        <w:pStyle w:val="LO-normal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850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4766"/>
        <w:gridCol w:w="1757"/>
      </w:tblGrid>
      <w:tr w:rsidR="00E54007" w14:paraId="4D8432B2" w14:textId="77777777" w:rsidTr="00737763"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7AD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Atividades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-encontro:</w:t>
            </w:r>
            <w:r>
              <w:rPr>
                <w:rFonts w:ascii="Arial" w:hAnsi="Arial"/>
                <w:sz w:val="22"/>
                <w:szCs w:val="22"/>
              </w:rPr>
              <w:t xml:space="preserve"> “Memória de um professor” e Preparação para a atividade de linha do tempo dos modelos de membrana”</w:t>
            </w:r>
          </w:p>
        </w:tc>
      </w:tr>
      <w:tr w:rsidR="00E54007" w14:paraId="1A31D53F" w14:textId="77777777" w:rsidTr="00737763">
        <w:tc>
          <w:tcPr>
            <w:tcW w:w="85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B140" w14:textId="77777777" w:rsidR="00E54007" w:rsidRDefault="00E54007" w:rsidP="00737763"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Encontro Presencial</w:t>
            </w:r>
          </w:p>
        </w:tc>
      </w:tr>
      <w:tr w:rsidR="00E54007" w14:paraId="7CEFB57E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04CE8212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Horário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01609827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Atividade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B8B4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Observação</w:t>
            </w:r>
          </w:p>
        </w:tc>
      </w:tr>
      <w:tr w:rsidR="00E54007" w14:paraId="1105C18A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1312A1EE" w14:textId="29AD8385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/>
                <w:sz w:val="22"/>
                <w:szCs w:val="22"/>
              </w:rPr>
              <w:t>h às 12h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4CDAE461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Conversas sobre as “memórias”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A91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E54007" w14:paraId="11FBFD26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24DE7BD7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06419D22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Atividade 1: Linha do Tempo dos modelos de membrana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D368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E54007" w14:paraId="79FEB60B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0B2B4F68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‍12h às 13h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17920FE4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Almoço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FC4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E54007" w14:paraId="101DC6F1" w14:textId="77777777" w:rsidTr="00737763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3B9ACE04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13h às 17h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3CDE3968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Atividade 2: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Ameaças à biodiversidade: Vaga-lumes em perigo! - 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estudo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dirigido.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2F56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E54007" w14:paraId="23DCFFD4" w14:textId="77777777" w:rsidTr="00737763">
        <w:trPr>
          <w:trHeight w:val="59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6165D714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‍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</w:tcBorders>
          </w:tcPr>
          <w:p w14:paraId="1AF8F7B4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Apresentação e explicação da atividade de Planejamento de atividade para sala de aula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B45" w14:textId="77777777" w:rsidR="00E54007" w:rsidRDefault="00E54007" w:rsidP="00737763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7EC84EB" w14:textId="77777777" w:rsidR="00D61A42" w:rsidRPr="00E54007" w:rsidRDefault="00D61A42" w:rsidP="00E54007"/>
    <w:sectPr w:rsidR="00D61A42" w:rsidRPr="00E54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42"/>
    <w:rsid w:val="00D61A42"/>
    <w:rsid w:val="00E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4EF9"/>
  <w15:chartTrackingRefBased/>
  <w15:docId w15:val="{738C23C5-D820-488D-8662-8E43D49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2"/>
    <w:pPr>
      <w:suppressAutoHyphens/>
      <w:overflowPunct w:val="0"/>
      <w:spacing w:after="0" w:line="240" w:lineRule="auto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A42"/>
    <w:pPr>
      <w:keepNext/>
      <w:keepLines/>
      <w:suppressAutoHyphens w:val="0"/>
      <w:overflowPunct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A42"/>
    <w:pPr>
      <w:keepNext/>
      <w:keepLines/>
      <w:suppressAutoHyphens w:val="0"/>
      <w:overflowPunct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A42"/>
    <w:pPr>
      <w:keepNext/>
      <w:keepLines/>
      <w:suppressAutoHyphens w:val="0"/>
      <w:overflowPunct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A42"/>
    <w:pPr>
      <w:keepNext/>
      <w:keepLines/>
      <w:suppressAutoHyphens w:val="0"/>
      <w:overflowPunct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A42"/>
    <w:pPr>
      <w:keepNext/>
      <w:keepLines/>
      <w:suppressAutoHyphens w:val="0"/>
      <w:overflowPunct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A42"/>
    <w:pPr>
      <w:keepNext/>
      <w:keepLines/>
      <w:suppressAutoHyphens w:val="0"/>
      <w:overflowPunct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A42"/>
    <w:pPr>
      <w:keepNext/>
      <w:keepLines/>
      <w:suppressAutoHyphens w:val="0"/>
      <w:overflowPunct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A42"/>
    <w:pPr>
      <w:keepNext/>
      <w:keepLines/>
      <w:suppressAutoHyphens w:val="0"/>
      <w:overflowPunct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A42"/>
    <w:pPr>
      <w:keepNext/>
      <w:keepLines/>
      <w:suppressAutoHyphens w:val="0"/>
      <w:overflowPunct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A42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A42"/>
    <w:pPr>
      <w:numPr>
        <w:ilvl w:val="1"/>
      </w:numPr>
      <w:suppressAutoHyphens w:val="0"/>
      <w:overflowPunct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A42"/>
    <w:pPr>
      <w:suppressAutoHyphens w:val="0"/>
      <w:overflowPunct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A42"/>
    <w:pPr>
      <w:suppressAutoHyphens w:val="0"/>
      <w:overflowPunct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1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A4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D61A42"/>
    <w:pPr>
      <w:suppressAutoHyphens/>
      <w:overflowPunct w:val="0"/>
      <w:spacing w:after="0" w:line="240" w:lineRule="auto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customStyle="1" w:styleId="Contedodatabela">
    <w:name w:val="Conteúdo da tabela"/>
    <w:basedOn w:val="Normal"/>
    <w:qFormat/>
    <w:rsid w:val="00D61A4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TAVARES SCHUMANN</dc:creator>
  <cp:keywords/>
  <dc:description/>
  <cp:lastModifiedBy>EDUARDO TAVARES SCHUMANN</cp:lastModifiedBy>
  <cp:revision>2</cp:revision>
  <dcterms:created xsi:type="dcterms:W3CDTF">2024-03-11T19:07:00Z</dcterms:created>
  <dcterms:modified xsi:type="dcterms:W3CDTF">2024-03-11T19:07:00Z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1f2f0-66bc-46a5-8449-e93debbabc43_Enabled">
    <vt:lpwstr>true</vt:lpwstr>
  </property>
  <property fmtid="{D5CDD505-2E9C-101B-9397-08002B2CF9AE}" pid="3" name="MSIP_Label_8121f2f0-66bc-46a5-8449-e93debbabc43_SetDate">
    <vt:lpwstr>2024-03-11T18:56:14Z</vt:lpwstr>
  </property>
  <property fmtid="{D5CDD505-2E9C-101B-9397-08002B2CF9AE}" pid="4" name="MSIP_Label_8121f2f0-66bc-46a5-8449-e93debbabc43_Method">
    <vt:lpwstr>Standard</vt:lpwstr>
  </property>
  <property fmtid="{D5CDD505-2E9C-101B-9397-08002B2CF9AE}" pid="5" name="MSIP_Label_8121f2f0-66bc-46a5-8449-e93debbabc43_Name">
    <vt:lpwstr>defa4170-0d19-0005-0004-bc88714345d2</vt:lpwstr>
  </property>
  <property fmtid="{D5CDD505-2E9C-101B-9397-08002B2CF9AE}" pid="6" name="MSIP_Label_8121f2f0-66bc-46a5-8449-e93debbabc43_SiteId">
    <vt:lpwstr>2795008d-a527-4c78-ba2d-bf4c9c17de0b</vt:lpwstr>
  </property>
  <property fmtid="{D5CDD505-2E9C-101B-9397-08002B2CF9AE}" pid="7" name="MSIP_Label_8121f2f0-66bc-46a5-8449-e93debbabc43_ActionId">
    <vt:lpwstr>cfcd24a3-0a00-430a-a1ae-164a77cbdb7b</vt:lpwstr>
  </property>
  <property fmtid="{D5CDD505-2E9C-101B-9397-08002B2CF9AE}" pid="8" name="MSIP_Label_8121f2f0-66bc-46a5-8449-e93debbabc43_ContentBits">
    <vt:lpwstr>0</vt:lpwstr>
  </property>
</Properties>
</file>